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ayout w:type="fixed"/>
        <w:tblCellMar>
          <w:top w:w="85" w:type="dxa"/>
          <w:left w:w="85" w:type="dxa"/>
          <w:bottom w:w="85" w:type="dxa"/>
          <w:right w:w="85" w:type="dxa"/>
        </w:tblCellMar>
        <w:tblLook w:val="04A0" w:firstRow="1" w:lastRow="0" w:firstColumn="1" w:lastColumn="0" w:noHBand="0" w:noVBand="1"/>
      </w:tblPr>
      <w:tblGrid>
        <w:gridCol w:w="2569"/>
        <w:gridCol w:w="687"/>
        <w:gridCol w:w="2693"/>
        <w:gridCol w:w="1559"/>
        <w:gridCol w:w="2977"/>
      </w:tblGrid>
      <w:tr w:rsidR="003B0C5D" w:rsidRPr="008008B8" w14:paraId="20067F58" w14:textId="77777777" w:rsidTr="00B36499">
        <w:tc>
          <w:tcPr>
            <w:tcW w:w="2569" w:type="dxa"/>
            <w:shd w:val="clear" w:color="auto" w:fill="DDDDDD" w:themeFill="accent1"/>
          </w:tcPr>
          <w:p w14:paraId="20067F56" w14:textId="77777777" w:rsidR="003B0C5D" w:rsidRPr="008008B8" w:rsidRDefault="003B0C5D">
            <w:r w:rsidRPr="008008B8">
              <w:t>Name of child</w:t>
            </w:r>
            <w:r>
              <w:t>:</w:t>
            </w:r>
          </w:p>
        </w:tc>
        <w:tc>
          <w:tcPr>
            <w:tcW w:w="7916" w:type="dxa"/>
            <w:gridSpan w:val="4"/>
          </w:tcPr>
          <w:p w14:paraId="20067F57" w14:textId="77777777" w:rsidR="003B0C5D" w:rsidRPr="008008B8" w:rsidRDefault="003B0C5D"/>
        </w:tc>
      </w:tr>
      <w:tr w:rsidR="003B0C5D" w:rsidRPr="008008B8" w14:paraId="20067F5D" w14:textId="77777777" w:rsidTr="00827D6B">
        <w:tc>
          <w:tcPr>
            <w:tcW w:w="2569" w:type="dxa"/>
            <w:shd w:val="clear" w:color="auto" w:fill="DDDDDD" w:themeFill="accent1"/>
          </w:tcPr>
          <w:p w14:paraId="20067F59" w14:textId="77777777" w:rsidR="003B0C5D" w:rsidRPr="008008B8" w:rsidRDefault="003B0C5D">
            <w:r w:rsidRPr="008008B8">
              <w:t>Date of birth</w:t>
            </w:r>
            <w:r>
              <w:t>:</w:t>
            </w:r>
          </w:p>
        </w:tc>
        <w:tc>
          <w:tcPr>
            <w:tcW w:w="3380" w:type="dxa"/>
            <w:gridSpan w:val="2"/>
          </w:tcPr>
          <w:p w14:paraId="20067F5A" w14:textId="77777777" w:rsidR="003B0C5D" w:rsidRPr="008008B8" w:rsidRDefault="003B0C5D"/>
        </w:tc>
        <w:tc>
          <w:tcPr>
            <w:tcW w:w="1559" w:type="dxa"/>
            <w:shd w:val="clear" w:color="auto" w:fill="D9D9D9" w:themeFill="background1" w:themeFillShade="D9"/>
          </w:tcPr>
          <w:p w14:paraId="20067F5B" w14:textId="77777777" w:rsidR="003B0C5D" w:rsidRPr="008008B8" w:rsidRDefault="00827D6B" w:rsidP="00DF2246">
            <w:pPr>
              <w:jc w:val="center"/>
            </w:pPr>
            <w:r>
              <w:t>Age:</w:t>
            </w:r>
          </w:p>
        </w:tc>
        <w:tc>
          <w:tcPr>
            <w:tcW w:w="2977" w:type="dxa"/>
          </w:tcPr>
          <w:p w14:paraId="20067F5C" w14:textId="77777777" w:rsidR="003B0C5D" w:rsidRPr="008008B8" w:rsidRDefault="003B0C5D"/>
        </w:tc>
      </w:tr>
      <w:tr w:rsidR="003B0C5D" w:rsidRPr="008008B8" w14:paraId="20067F60" w14:textId="77777777" w:rsidTr="00B36499">
        <w:tc>
          <w:tcPr>
            <w:tcW w:w="2569" w:type="dxa"/>
            <w:shd w:val="clear" w:color="auto" w:fill="DDDDDD" w:themeFill="accent1"/>
          </w:tcPr>
          <w:p w14:paraId="20067F5E" w14:textId="77777777" w:rsidR="003B0C5D" w:rsidRPr="008008B8" w:rsidRDefault="003B0C5D" w:rsidP="003B0C5D">
            <w:r>
              <w:t>Date document completed:</w:t>
            </w:r>
          </w:p>
        </w:tc>
        <w:tc>
          <w:tcPr>
            <w:tcW w:w="7916" w:type="dxa"/>
            <w:gridSpan w:val="4"/>
          </w:tcPr>
          <w:p w14:paraId="20067F5F" w14:textId="77777777" w:rsidR="003B0C5D" w:rsidRPr="008008B8" w:rsidRDefault="003B0C5D"/>
        </w:tc>
      </w:tr>
      <w:tr w:rsidR="003B0C5D" w:rsidRPr="008008B8" w14:paraId="20067F63" w14:textId="77777777" w:rsidTr="00B36499">
        <w:tc>
          <w:tcPr>
            <w:tcW w:w="2569" w:type="dxa"/>
            <w:shd w:val="clear" w:color="auto" w:fill="DDDDDD" w:themeFill="accent1"/>
          </w:tcPr>
          <w:p w14:paraId="20067F61" w14:textId="77777777" w:rsidR="003B0C5D" w:rsidRPr="008008B8" w:rsidRDefault="003B0C5D">
            <w:r w:rsidRPr="008008B8">
              <w:t>Name of setting</w:t>
            </w:r>
            <w:r>
              <w:t>:</w:t>
            </w:r>
          </w:p>
        </w:tc>
        <w:tc>
          <w:tcPr>
            <w:tcW w:w="7916" w:type="dxa"/>
            <w:gridSpan w:val="4"/>
          </w:tcPr>
          <w:p w14:paraId="20067F62" w14:textId="77777777" w:rsidR="003B0C5D" w:rsidRPr="008008B8" w:rsidRDefault="003B0C5D"/>
        </w:tc>
      </w:tr>
      <w:tr w:rsidR="003B0C5D" w:rsidRPr="008008B8" w14:paraId="20067F66" w14:textId="77777777" w:rsidTr="00B36499">
        <w:tc>
          <w:tcPr>
            <w:tcW w:w="2569" w:type="dxa"/>
            <w:shd w:val="clear" w:color="auto" w:fill="DDDDDD" w:themeFill="accent1"/>
          </w:tcPr>
          <w:p w14:paraId="20067F64" w14:textId="77777777" w:rsidR="003B0C5D" w:rsidRPr="008008B8" w:rsidRDefault="003B0C5D">
            <w:r w:rsidRPr="008008B8">
              <w:t>Key person</w:t>
            </w:r>
            <w:r>
              <w:t>:</w:t>
            </w:r>
          </w:p>
        </w:tc>
        <w:tc>
          <w:tcPr>
            <w:tcW w:w="7916" w:type="dxa"/>
            <w:gridSpan w:val="4"/>
          </w:tcPr>
          <w:p w14:paraId="20067F65" w14:textId="77777777" w:rsidR="003B0C5D" w:rsidRPr="008008B8" w:rsidRDefault="003B0C5D"/>
        </w:tc>
      </w:tr>
      <w:tr w:rsidR="003B0C5D" w:rsidRPr="008008B8" w14:paraId="20067F69" w14:textId="77777777" w:rsidTr="00B36499">
        <w:tc>
          <w:tcPr>
            <w:tcW w:w="2569" w:type="dxa"/>
            <w:shd w:val="clear" w:color="auto" w:fill="DDDDDD" w:themeFill="accent1"/>
          </w:tcPr>
          <w:p w14:paraId="20067F67" w14:textId="77777777" w:rsidR="003B0C5D" w:rsidRPr="008008B8" w:rsidRDefault="00827D6B" w:rsidP="00827D6B">
            <w:r>
              <w:t>Setting contact information</w:t>
            </w:r>
            <w:r w:rsidR="003B0C5D">
              <w:t>:</w:t>
            </w:r>
          </w:p>
        </w:tc>
        <w:tc>
          <w:tcPr>
            <w:tcW w:w="7916" w:type="dxa"/>
            <w:gridSpan w:val="4"/>
          </w:tcPr>
          <w:p w14:paraId="20067F68" w14:textId="77777777" w:rsidR="003B0C5D" w:rsidRPr="008008B8" w:rsidRDefault="003B0C5D"/>
        </w:tc>
      </w:tr>
      <w:tr w:rsidR="00827D6B" w:rsidRPr="008008B8" w14:paraId="20067F6E" w14:textId="77777777" w:rsidTr="00827D6B">
        <w:tc>
          <w:tcPr>
            <w:tcW w:w="2569" w:type="dxa"/>
            <w:shd w:val="clear" w:color="auto" w:fill="DDDDDD" w:themeFill="accent1"/>
          </w:tcPr>
          <w:p w14:paraId="20067F6A" w14:textId="77777777" w:rsidR="00827D6B" w:rsidRPr="008008B8" w:rsidRDefault="00827D6B" w:rsidP="00A77DE3">
            <w:r w:rsidRPr="008008B8">
              <w:t>Sessions per week</w:t>
            </w:r>
            <w:r>
              <w:t>/hours:</w:t>
            </w:r>
          </w:p>
        </w:tc>
        <w:tc>
          <w:tcPr>
            <w:tcW w:w="3380" w:type="dxa"/>
            <w:gridSpan w:val="2"/>
          </w:tcPr>
          <w:p w14:paraId="20067F6B" w14:textId="77777777" w:rsidR="00827D6B" w:rsidRPr="008008B8" w:rsidRDefault="00827D6B" w:rsidP="00A77DE3"/>
        </w:tc>
        <w:tc>
          <w:tcPr>
            <w:tcW w:w="1559" w:type="dxa"/>
            <w:shd w:val="clear" w:color="auto" w:fill="D9D9D9" w:themeFill="background1" w:themeFillShade="D9"/>
          </w:tcPr>
          <w:p w14:paraId="20067F6C" w14:textId="77777777" w:rsidR="00827D6B" w:rsidRDefault="00827D6B" w:rsidP="00A77DE3">
            <w:pPr>
              <w:jc w:val="center"/>
            </w:pPr>
            <w:r>
              <w:t>Attendance:</w:t>
            </w:r>
          </w:p>
        </w:tc>
        <w:tc>
          <w:tcPr>
            <w:tcW w:w="2977" w:type="dxa"/>
          </w:tcPr>
          <w:p w14:paraId="20067F6D" w14:textId="77777777" w:rsidR="00827D6B" w:rsidRPr="008008B8" w:rsidRDefault="00827D6B" w:rsidP="00A77DE3"/>
        </w:tc>
      </w:tr>
      <w:tr w:rsidR="003B0C5D" w:rsidRPr="008008B8" w14:paraId="20067F74" w14:textId="77777777" w:rsidTr="00DF2246">
        <w:tc>
          <w:tcPr>
            <w:tcW w:w="2569" w:type="dxa"/>
            <w:shd w:val="clear" w:color="auto" w:fill="DDDDDD" w:themeFill="accent1"/>
          </w:tcPr>
          <w:p w14:paraId="20067F6F" w14:textId="77777777" w:rsidR="003B0C5D" w:rsidRPr="008008B8" w:rsidRDefault="00B36499">
            <w:r>
              <w:t>EYPP:</w:t>
            </w:r>
          </w:p>
        </w:tc>
        <w:tc>
          <w:tcPr>
            <w:tcW w:w="687" w:type="dxa"/>
            <w:shd w:val="clear" w:color="auto" w:fill="DDDDDD" w:themeFill="accent1"/>
          </w:tcPr>
          <w:p w14:paraId="20067F70" w14:textId="77777777" w:rsidR="003B0C5D" w:rsidRPr="008008B8" w:rsidRDefault="003B0C5D">
            <w:r w:rsidRPr="008008B8">
              <w:t>Yes</w:t>
            </w:r>
          </w:p>
        </w:tc>
        <w:tc>
          <w:tcPr>
            <w:tcW w:w="2693" w:type="dxa"/>
          </w:tcPr>
          <w:p w14:paraId="20067F71" w14:textId="77777777" w:rsidR="003B0C5D" w:rsidRPr="008008B8" w:rsidRDefault="003B0C5D" w:rsidP="005F416A"/>
        </w:tc>
        <w:tc>
          <w:tcPr>
            <w:tcW w:w="1559" w:type="dxa"/>
            <w:shd w:val="clear" w:color="auto" w:fill="DDDDDD" w:themeFill="accent1"/>
          </w:tcPr>
          <w:p w14:paraId="20067F72" w14:textId="77777777" w:rsidR="003B0C5D" w:rsidRPr="008008B8" w:rsidRDefault="003B0C5D">
            <w:r w:rsidRPr="008008B8">
              <w:t xml:space="preserve">No </w:t>
            </w:r>
          </w:p>
        </w:tc>
        <w:tc>
          <w:tcPr>
            <w:tcW w:w="2977" w:type="dxa"/>
          </w:tcPr>
          <w:p w14:paraId="20067F73" w14:textId="77777777" w:rsidR="003B0C5D" w:rsidRPr="008008B8" w:rsidRDefault="003B0C5D"/>
        </w:tc>
      </w:tr>
      <w:tr w:rsidR="003B0C5D" w:rsidRPr="008008B8" w14:paraId="20067F7A" w14:textId="77777777" w:rsidTr="00DF2246">
        <w:tc>
          <w:tcPr>
            <w:tcW w:w="2569" w:type="dxa"/>
            <w:shd w:val="clear" w:color="auto" w:fill="DDDDDD" w:themeFill="accent1"/>
          </w:tcPr>
          <w:p w14:paraId="20067F75" w14:textId="77777777" w:rsidR="003B0C5D" w:rsidRPr="008008B8" w:rsidRDefault="003B0C5D">
            <w:r w:rsidRPr="008008B8">
              <w:t xml:space="preserve">2 year </w:t>
            </w:r>
            <w:r>
              <w:t xml:space="preserve">old </w:t>
            </w:r>
            <w:r w:rsidR="00B36499">
              <w:t>funding:</w:t>
            </w:r>
          </w:p>
        </w:tc>
        <w:tc>
          <w:tcPr>
            <w:tcW w:w="687" w:type="dxa"/>
            <w:shd w:val="clear" w:color="auto" w:fill="DDDDDD" w:themeFill="accent1"/>
          </w:tcPr>
          <w:p w14:paraId="20067F76" w14:textId="77777777" w:rsidR="003B0C5D" w:rsidRPr="008008B8" w:rsidRDefault="003B0C5D" w:rsidP="005F416A">
            <w:r w:rsidRPr="008008B8">
              <w:t>Yes</w:t>
            </w:r>
          </w:p>
        </w:tc>
        <w:tc>
          <w:tcPr>
            <w:tcW w:w="2693" w:type="dxa"/>
          </w:tcPr>
          <w:p w14:paraId="20067F77" w14:textId="77777777" w:rsidR="003B0C5D" w:rsidRPr="008008B8" w:rsidRDefault="003B0C5D" w:rsidP="005F416A"/>
        </w:tc>
        <w:tc>
          <w:tcPr>
            <w:tcW w:w="1559" w:type="dxa"/>
            <w:shd w:val="clear" w:color="auto" w:fill="DDDDDD" w:themeFill="accent1"/>
          </w:tcPr>
          <w:p w14:paraId="20067F78" w14:textId="77777777" w:rsidR="003B0C5D" w:rsidRPr="008008B8" w:rsidRDefault="003B0C5D">
            <w:r w:rsidRPr="008008B8">
              <w:t>No</w:t>
            </w:r>
          </w:p>
        </w:tc>
        <w:tc>
          <w:tcPr>
            <w:tcW w:w="2977" w:type="dxa"/>
          </w:tcPr>
          <w:p w14:paraId="20067F79" w14:textId="77777777" w:rsidR="003B0C5D" w:rsidRPr="008008B8" w:rsidRDefault="003B0C5D"/>
        </w:tc>
      </w:tr>
      <w:tr w:rsidR="00B36499" w:rsidRPr="008008B8" w14:paraId="20067F80" w14:textId="77777777" w:rsidTr="00DF2246">
        <w:tc>
          <w:tcPr>
            <w:tcW w:w="2569" w:type="dxa"/>
            <w:shd w:val="clear" w:color="auto" w:fill="DDDDDD" w:themeFill="accent1"/>
          </w:tcPr>
          <w:p w14:paraId="20067F7B" w14:textId="77777777" w:rsidR="00B36499" w:rsidRPr="008008B8" w:rsidRDefault="00B36499">
            <w:r>
              <w:t>Progress check at 2 completed:</w:t>
            </w:r>
          </w:p>
        </w:tc>
        <w:tc>
          <w:tcPr>
            <w:tcW w:w="687" w:type="dxa"/>
            <w:shd w:val="clear" w:color="auto" w:fill="DDDDDD" w:themeFill="accent1"/>
          </w:tcPr>
          <w:p w14:paraId="20067F7C" w14:textId="77777777" w:rsidR="00B36499" w:rsidRPr="008008B8" w:rsidRDefault="00B36499" w:rsidP="005F416A">
            <w:r>
              <w:t>Yes</w:t>
            </w:r>
          </w:p>
        </w:tc>
        <w:tc>
          <w:tcPr>
            <w:tcW w:w="2693" w:type="dxa"/>
          </w:tcPr>
          <w:p w14:paraId="20067F7D" w14:textId="77777777" w:rsidR="00B36499" w:rsidRPr="008008B8" w:rsidRDefault="00B36499" w:rsidP="005F416A"/>
        </w:tc>
        <w:tc>
          <w:tcPr>
            <w:tcW w:w="1559" w:type="dxa"/>
            <w:shd w:val="clear" w:color="auto" w:fill="DDDDDD" w:themeFill="accent1"/>
          </w:tcPr>
          <w:p w14:paraId="20067F7E" w14:textId="77777777" w:rsidR="00B36499" w:rsidRPr="008008B8" w:rsidRDefault="00B36499">
            <w:r>
              <w:t>No</w:t>
            </w:r>
          </w:p>
        </w:tc>
        <w:tc>
          <w:tcPr>
            <w:tcW w:w="2977" w:type="dxa"/>
          </w:tcPr>
          <w:p w14:paraId="20067F7F" w14:textId="77777777" w:rsidR="00B36499" w:rsidRPr="008008B8" w:rsidRDefault="00B36499"/>
        </w:tc>
      </w:tr>
    </w:tbl>
    <w:p w14:paraId="20067F82" w14:textId="77777777" w:rsidR="003B0C5D" w:rsidRDefault="00B36499">
      <w:r>
        <w:t xml:space="preserve">Please detail </w:t>
      </w:r>
      <w:r w:rsidR="006E7723">
        <w:t>any of the following (please include professionals name where appropriate):</w:t>
      </w:r>
    </w:p>
    <w:tbl>
      <w:tblPr>
        <w:tblStyle w:val="TableGrid"/>
        <w:tblW w:w="10485" w:type="dxa"/>
        <w:tblCellMar>
          <w:top w:w="85" w:type="dxa"/>
          <w:left w:w="85" w:type="dxa"/>
          <w:bottom w:w="85" w:type="dxa"/>
          <w:right w:w="85" w:type="dxa"/>
        </w:tblCellMar>
        <w:tblLook w:val="04A0" w:firstRow="1" w:lastRow="0" w:firstColumn="1" w:lastColumn="0" w:noHBand="0" w:noVBand="1"/>
      </w:tblPr>
      <w:tblGrid>
        <w:gridCol w:w="2569"/>
        <w:gridCol w:w="2813"/>
        <w:gridCol w:w="2268"/>
        <w:gridCol w:w="2835"/>
      </w:tblGrid>
      <w:tr w:rsidR="003B0C5D" w:rsidRPr="008008B8" w14:paraId="20067F87" w14:textId="77777777" w:rsidTr="006E7723">
        <w:tc>
          <w:tcPr>
            <w:tcW w:w="2569" w:type="dxa"/>
            <w:shd w:val="clear" w:color="auto" w:fill="DDDDDD" w:themeFill="accent1"/>
          </w:tcPr>
          <w:p w14:paraId="20067F83" w14:textId="77777777" w:rsidR="003B0C5D" w:rsidRPr="008008B8" w:rsidRDefault="003B0C5D" w:rsidP="00FC09F6">
            <w:r>
              <w:t>Child in need:</w:t>
            </w:r>
          </w:p>
        </w:tc>
        <w:tc>
          <w:tcPr>
            <w:tcW w:w="2813" w:type="dxa"/>
          </w:tcPr>
          <w:p w14:paraId="20067F84" w14:textId="77777777" w:rsidR="003B0C5D" w:rsidRPr="008008B8" w:rsidRDefault="003B0C5D" w:rsidP="00FC09F6"/>
        </w:tc>
        <w:tc>
          <w:tcPr>
            <w:tcW w:w="2268" w:type="dxa"/>
            <w:shd w:val="clear" w:color="auto" w:fill="D9D9D9" w:themeFill="background1" w:themeFillShade="D9"/>
          </w:tcPr>
          <w:p w14:paraId="20067F85" w14:textId="77777777" w:rsidR="003B0C5D" w:rsidRPr="008008B8" w:rsidRDefault="003B0C5D" w:rsidP="003B0C5D">
            <w:r>
              <w:t>Child protection:</w:t>
            </w:r>
          </w:p>
        </w:tc>
        <w:tc>
          <w:tcPr>
            <w:tcW w:w="2835" w:type="dxa"/>
          </w:tcPr>
          <w:p w14:paraId="20067F86" w14:textId="77777777" w:rsidR="003B0C5D" w:rsidRPr="008008B8" w:rsidRDefault="003B0C5D" w:rsidP="00FC09F6"/>
        </w:tc>
      </w:tr>
      <w:tr w:rsidR="006E7723" w:rsidRPr="008008B8" w14:paraId="20067F8C" w14:textId="77777777" w:rsidTr="006E7723">
        <w:tc>
          <w:tcPr>
            <w:tcW w:w="2569" w:type="dxa"/>
            <w:shd w:val="clear" w:color="auto" w:fill="DDDDDD" w:themeFill="accent1"/>
          </w:tcPr>
          <w:p w14:paraId="20067F88" w14:textId="77777777" w:rsidR="006E7723" w:rsidRDefault="006E7723" w:rsidP="00FC09F6">
            <w:r>
              <w:t>Targeted help:</w:t>
            </w:r>
          </w:p>
        </w:tc>
        <w:tc>
          <w:tcPr>
            <w:tcW w:w="2813" w:type="dxa"/>
          </w:tcPr>
          <w:p w14:paraId="20067F89" w14:textId="77777777" w:rsidR="006E7723" w:rsidRPr="008008B8" w:rsidRDefault="006E7723" w:rsidP="00FC09F6"/>
        </w:tc>
        <w:tc>
          <w:tcPr>
            <w:tcW w:w="2268" w:type="dxa"/>
            <w:shd w:val="clear" w:color="auto" w:fill="D9D9D9" w:themeFill="background1" w:themeFillShade="D9"/>
          </w:tcPr>
          <w:p w14:paraId="20067F8A" w14:textId="77777777" w:rsidR="006E7723" w:rsidRDefault="006E7723" w:rsidP="003B0C5D"/>
        </w:tc>
        <w:tc>
          <w:tcPr>
            <w:tcW w:w="2835" w:type="dxa"/>
          </w:tcPr>
          <w:p w14:paraId="20067F8B" w14:textId="77777777" w:rsidR="006E7723" w:rsidRPr="008008B8" w:rsidRDefault="006E7723" w:rsidP="00FC09F6"/>
        </w:tc>
      </w:tr>
      <w:tr w:rsidR="003B0C5D" w:rsidRPr="008008B8" w14:paraId="20067F91" w14:textId="77777777" w:rsidTr="006E7723">
        <w:tc>
          <w:tcPr>
            <w:tcW w:w="2569" w:type="dxa"/>
            <w:shd w:val="clear" w:color="auto" w:fill="DDDDDD" w:themeFill="accent1"/>
          </w:tcPr>
          <w:p w14:paraId="20067F8D" w14:textId="358D097C" w:rsidR="003B0C5D" w:rsidRDefault="003B0C5D" w:rsidP="00FC09F6">
            <w:r>
              <w:t>C</w:t>
            </w:r>
            <w:r w:rsidR="00CD05C7">
              <w:t xml:space="preserve">ared for </w:t>
            </w:r>
            <w:r w:rsidR="00F62724">
              <w:t>Child:</w:t>
            </w:r>
          </w:p>
        </w:tc>
        <w:tc>
          <w:tcPr>
            <w:tcW w:w="2813" w:type="dxa"/>
          </w:tcPr>
          <w:p w14:paraId="20067F8E" w14:textId="77777777" w:rsidR="003B0C5D" w:rsidRPr="008008B8" w:rsidRDefault="003B0C5D" w:rsidP="00FC09F6"/>
        </w:tc>
        <w:tc>
          <w:tcPr>
            <w:tcW w:w="2268" w:type="dxa"/>
            <w:shd w:val="clear" w:color="auto" w:fill="D9D9D9" w:themeFill="background1" w:themeFillShade="D9"/>
          </w:tcPr>
          <w:p w14:paraId="20067F8F" w14:textId="77777777" w:rsidR="003B0C5D" w:rsidRDefault="003B0C5D" w:rsidP="003B0C5D">
            <w:r>
              <w:t>Adopted from care:</w:t>
            </w:r>
          </w:p>
        </w:tc>
        <w:tc>
          <w:tcPr>
            <w:tcW w:w="2835" w:type="dxa"/>
          </w:tcPr>
          <w:p w14:paraId="20067F90" w14:textId="77777777" w:rsidR="003B0C5D" w:rsidRPr="008008B8" w:rsidRDefault="003B0C5D" w:rsidP="00FC09F6"/>
        </w:tc>
      </w:tr>
      <w:tr w:rsidR="003B0C5D" w:rsidRPr="008008B8" w14:paraId="20067F94" w14:textId="77777777" w:rsidTr="00FC09F6">
        <w:tc>
          <w:tcPr>
            <w:tcW w:w="2569" w:type="dxa"/>
            <w:shd w:val="clear" w:color="auto" w:fill="DDDDDD" w:themeFill="accent1"/>
          </w:tcPr>
          <w:p w14:paraId="20067F92" w14:textId="77777777" w:rsidR="003B0C5D" w:rsidRPr="008008B8" w:rsidRDefault="003B0C5D" w:rsidP="003B0C5D">
            <w:r>
              <w:t>Subject to a Special Guardianship Order:</w:t>
            </w:r>
          </w:p>
        </w:tc>
        <w:tc>
          <w:tcPr>
            <w:tcW w:w="7916" w:type="dxa"/>
            <w:gridSpan w:val="3"/>
          </w:tcPr>
          <w:p w14:paraId="20067F93" w14:textId="77777777" w:rsidR="003B0C5D" w:rsidRPr="008008B8" w:rsidRDefault="003B0C5D" w:rsidP="003B0C5D"/>
        </w:tc>
      </w:tr>
      <w:tr w:rsidR="003B0C5D" w:rsidRPr="008008B8" w14:paraId="20067F97" w14:textId="77777777" w:rsidTr="00FC09F6">
        <w:tc>
          <w:tcPr>
            <w:tcW w:w="2569" w:type="dxa"/>
            <w:shd w:val="clear" w:color="auto" w:fill="DDDDDD" w:themeFill="accent1"/>
          </w:tcPr>
          <w:p w14:paraId="20067F95" w14:textId="77777777" w:rsidR="003B0C5D" w:rsidRPr="008008B8" w:rsidRDefault="00B36499" w:rsidP="00FC09F6">
            <w:r>
              <w:t>Medical needs/allergies:</w:t>
            </w:r>
          </w:p>
        </w:tc>
        <w:tc>
          <w:tcPr>
            <w:tcW w:w="7916" w:type="dxa"/>
            <w:gridSpan w:val="3"/>
          </w:tcPr>
          <w:p w14:paraId="39C50CD3" w14:textId="77777777" w:rsidR="003B0C5D" w:rsidRDefault="003B0C5D" w:rsidP="00FC09F6"/>
          <w:p w14:paraId="20067F96" w14:textId="168CFCA5" w:rsidR="00A56922" w:rsidRPr="008008B8" w:rsidRDefault="00A56922" w:rsidP="00FC09F6"/>
        </w:tc>
      </w:tr>
      <w:tr w:rsidR="003B0C5D" w:rsidRPr="008008B8" w14:paraId="20067F9D" w14:textId="77777777" w:rsidTr="006E7723">
        <w:tc>
          <w:tcPr>
            <w:tcW w:w="2569" w:type="dxa"/>
            <w:shd w:val="clear" w:color="auto" w:fill="DDDDDD" w:themeFill="accent1"/>
          </w:tcPr>
          <w:p w14:paraId="20067F98" w14:textId="77777777" w:rsidR="003B0C5D" w:rsidRPr="008008B8" w:rsidRDefault="006E7723" w:rsidP="00FC09F6">
            <w:r>
              <w:t>SEN – area of need:</w:t>
            </w:r>
          </w:p>
        </w:tc>
        <w:tc>
          <w:tcPr>
            <w:tcW w:w="2813" w:type="dxa"/>
          </w:tcPr>
          <w:p w14:paraId="20067F99" w14:textId="77777777" w:rsidR="003B0C5D" w:rsidRPr="008008B8" w:rsidRDefault="003B0C5D" w:rsidP="00FC09F6"/>
        </w:tc>
        <w:tc>
          <w:tcPr>
            <w:tcW w:w="2268" w:type="dxa"/>
            <w:shd w:val="clear" w:color="auto" w:fill="D9D9D9" w:themeFill="background1" w:themeFillShade="D9"/>
          </w:tcPr>
          <w:p w14:paraId="20067F9A" w14:textId="77777777" w:rsidR="003B0C5D" w:rsidRDefault="008E537B" w:rsidP="008F1E37">
            <w:r>
              <w:t xml:space="preserve">Enhanced transition </w:t>
            </w:r>
            <w:r w:rsidR="008F1E37">
              <w:t>plan</w:t>
            </w:r>
            <w:r>
              <w:t xml:space="preserve"> completed:</w:t>
            </w:r>
          </w:p>
          <w:p w14:paraId="20067F9B" w14:textId="77777777" w:rsidR="008F1E37" w:rsidRPr="008008B8" w:rsidRDefault="008F1E37" w:rsidP="008F1E37"/>
        </w:tc>
        <w:tc>
          <w:tcPr>
            <w:tcW w:w="2835" w:type="dxa"/>
          </w:tcPr>
          <w:p w14:paraId="20067F9C" w14:textId="77777777" w:rsidR="003B0C5D" w:rsidRPr="008008B8" w:rsidRDefault="0056194A" w:rsidP="00FC09F6">
            <w:hyperlink r:id="rId11" w:history="1">
              <w:r w:rsidR="00F868F5">
                <w:rPr>
                  <w:rStyle w:val="Hyperlink"/>
                </w:rPr>
                <w:t>SEND Inclusion in Early Years - Torbay Council</w:t>
              </w:r>
            </w:hyperlink>
          </w:p>
        </w:tc>
      </w:tr>
      <w:tr w:rsidR="002D2555" w:rsidRPr="008008B8" w14:paraId="20067FA2" w14:textId="77777777" w:rsidTr="006E7723">
        <w:tc>
          <w:tcPr>
            <w:tcW w:w="2569" w:type="dxa"/>
            <w:shd w:val="clear" w:color="auto" w:fill="DDDDDD" w:themeFill="accent1"/>
          </w:tcPr>
          <w:p w14:paraId="20067F9E" w14:textId="77777777" w:rsidR="002D2555" w:rsidRDefault="002D2555" w:rsidP="00FC09F6">
            <w:r>
              <w:t>Educational Psychologist involvement:</w:t>
            </w:r>
          </w:p>
        </w:tc>
        <w:tc>
          <w:tcPr>
            <w:tcW w:w="2813" w:type="dxa"/>
          </w:tcPr>
          <w:p w14:paraId="20067F9F" w14:textId="77777777" w:rsidR="002D2555" w:rsidRPr="008008B8" w:rsidRDefault="002D2555" w:rsidP="00FC09F6"/>
        </w:tc>
        <w:tc>
          <w:tcPr>
            <w:tcW w:w="2268" w:type="dxa"/>
            <w:shd w:val="clear" w:color="auto" w:fill="D9D9D9" w:themeFill="background1" w:themeFillShade="D9"/>
          </w:tcPr>
          <w:p w14:paraId="20067FA0" w14:textId="77777777" w:rsidR="002D2555" w:rsidRDefault="002D2555" w:rsidP="003B0C5D">
            <w:r>
              <w:t>EHCP requested or completed:</w:t>
            </w:r>
          </w:p>
        </w:tc>
        <w:tc>
          <w:tcPr>
            <w:tcW w:w="2835" w:type="dxa"/>
          </w:tcPr>
          <w:p w14:paraId="20067FA1" w14:textId="77777777" w:rsidR="002D2555" w:rsidRPr="008008B8" w:rsidRDefault="002D2555" w:rsidP="00FC09F6"/>
        </w:tc>
      </w:tr>
    </w:tbl>
    <w:p w14:paraId="20067FA4" w14:textId="7DFB20B0" w:rsidR="00B36499" w:rsidRDefault="002D2555" w:rsidP="00A56922">
      <w:pPr>
        <w:spacing w:line="240" w:lineRule="auto"/>
      </w:pPr>
      <w:r>
        <w:t>Child’s development across 7 areas of learning from EYFS</w:t>
      </w:r>
      <w:r w:rsidR="006E7723">
        <w:t>:</w:t>
      </w:r>
      <w:r w:rsidR="008E537B">
        <w:t xml:space="preserve"> </w:t>
      </w:r>
    </w:p>
    <w:tbl>
      <w:tblPr>
        <w:tblStyle w:val="TableGrid"/>
        <w:tblW w:w="0" w:type="auto"/>
        <w:tblLook w:val="04A0" w:firstRow="1" w:lastRow="0" w:firstColumn="1" w:lastColumn="0" w:noHBand="0" w:noVBand="1"/>
      </w:tblPr>
      <w:tblGrid>
        <w:gridCol w:w="3485"/>
        <w:gridCol w:w="1743"/>
        <w:gridCol w:w="12"/>
        <w:gridCol w:w="5216"/>
      </w:tblGrid>
      <w:tr w:rsidR="002D2555" w14:paraId="20067FA8" w14:textId="77777777" w:rsidTr="008E537B">
        <w:tc>
          <w:tcPr>
            <w:tcW w:w="3485" w:type="dxa"/>
          </w:tcPr>
          <w:p w14:paraId="20067FA5" w14:textId="77777777" w:rsidR="002D2555" w:rsidRDefault="008E537B" w:rsidP="00B36499">
            <w:r>
              <w:t>Area of Learning:</w:t>
            </w:r>
          </w:p>
        </w:tc>
        <w:tc>
          <w:tcPr>
            <w:tcW w:w="1755" w:type="dxa"/>
            <w:gridSpan w:val="2"/>
          </w:tcPr>
          <w:p w14:paraId="20067FA6" w14:textId="19FAF08F" w:rsidR="002D2555" w:rsidRDefault="008E4601" w:rsidP="00B36499">
            <w:r>
              <w:t>Emerging</w:t>
            </w:r>
            <w:r w:rsidR="00CD05C7">
              <w:t xml:space="preserve"> or </w:t>
            </w:r>
            <w:r>
              <w:t>Expected:</w:t>
            </w:r>
          </w:p>
        </w:tc>
        <w:tc>
          <w:tcPr>
            <w:tcW w:w="5216" w:type="dxa"/>
          </w:tcPr>
          <w:p w14:paraId="20067FA7" w14:textId="77777777" w:rsidR="002D2555" w:rsidRDefault="008E537B" w:rsidP="00B36499">
            <w:r>
              <w:t>Needs support with</w:t>
            </w:r>
            <w:r w:rsidR="006E7723">
              <w:t>:</w:t>
            </w:r>
          </w:p>
        </w:tc>
      </w:tr>
      <w:tr w:rsidR="002D2555" w14:paraId="20067FAC" w14:textId="77777777" w:rsidTr="008E537B">
        <w:tc>
          <w:tcPr>
            <w:tcW w:w="3485" w:type="dxa"/>
          </w:tcPr>
          <w:p w14:paraId="20067FA9" w14:textId="77777777" w:rsidR="002D2555" w:rsidRDefault="002D2555" w:rsidP="00B36499">
            <w:r>
              <w:t>Communication and language:</w:t>
            </w:r>
          </w:p>
        </w:tc>
        <w:tc>
          <w:tcPr>
            <w:tcW w:w="1755" w:type="dxa"/>
            <w:gridSpan w:val="2"/>
          </w:tcPr>
          <w:p w14:paraId="20067FAA" w14:textId="77777777" w:rsidR="002D2555" w:rsidRDefault="002D2555" w:rsidP="00B36499"/>
        </w:tc>
        <w:tc>
          <w:tcPr>
            <w:tcW w:w="5216" w:type="dxa"/>
          </w:tcPr>
          <w:p w14:paraId="20067FAB" w14:textId="77777777" w:rsidR="002D2555" w:rsidRDefault="002D2555" w:rsidP="00B36499"/>
        </w:tc>
      </w:tr>
      <w:tr w:rsidR="002D2555" w14:paraId="20067FB0" w14:textId="77777777" w:rsidTr="008E537B">
        <w:tc>
          <w:tcPr>
            <w:tcW w:w="3485" w:type="dxa"/>
          </w:tcPr>
          <w:p w14:paraId="20067FAD" w14:textId="77777777" w:rsidR="002D2555" w:rsidRDefault="008E537B" w:rsidP="00B36499">
            <w:r>
              <w:t xml:space="preserve">Personal, social emotional: </w:t>
            </w:r>
          </w:p>
        </w:tc>
        <w:tc>
          <w:tcPr>
            <w:tcW w:w="1755" w:type="dxa"/>
            <w:gridSpan w:val="2"/>
          </w:tcPr>
          <w:p w14:paraId="20067FAE" w14:textId="77777777" w:rsidR="002D2555" w:rsidRDefault="002D2555" w:rsidP="00B36499"/>
        </w:tc>
        <w:tc>
          <w:tcPr>
            <w:tcW w:w="5216" w:type="dxa"/>
          </w:tcPr>
          <w:p w14:paraId="20067FAF" w14:textId="77777777" w:rsidR="002D2555" w:rsidRDefault="002D2555" w:rsidP="00B36499"/>
        </w:tc>
      </w:tr>
      <w:tr w:rsidR="002D2555" w14:paraId="20067FB4" w14:textId="77777777" w:rsidTr="008E537B">
        <w:tc>
          <w:tcPr>
            <w:tcW w:w="3485" w:type="dxa"/>
          </w:tcPr>
          <w:p w14:paraId="20067FB1" w14:textId="77777777" w:rsidR="002D2555" w:rsidRDefault="008E537B" w:rsidP="00B36499">
            <w:r>
              <w:t>Physical development:</w:t>
            </w:r>
          </w:p>
        </w:tc>
        <w:tc>
          <w:tcPr>
            <w:tcW w:w="1755" w:type="dxa"/>
            <w:gridSpan w:val="2"/>
          </w:tcPr>
          <w:p w14:paraId="20067FB2" w14:textId="77777777" w:rsidR="002D2555" w:rsidRDefault="002D2555" w:rsidP="00B36499"/>
        </w:tc>
        <w:tc>
          <w:tcPr>
            <w:tcW w:w="5216" w:type="dxa"/>
          </w:tcPr>
          <w:p w14:paraId="20067FB3" w14:textId="77777777" w:rsidR="002D2555" w:rsidRDefault="002D2555" w:rsidP="00B36499"/>
        </w:tc>
      </w:tr>
      <w:tr w:rsidR="002D2555" w14:paraId="20067FB8" w14:textId="77777777" w:rsidTr="008E537B">
        <w:tc>
          <w:tcPr>
            <w:tcW w:w="3485" w:type="dxa"/>
          </w:tcPr>
          <w:p w14:paraId="20067FB5" w14:textId="77777777" w:rsidR="002D2555" w:rsidRDefault="008E537B" w:rsidP="00B36499">
            <w:r>
              <w:t>Literacy:</w:t>
            </w:r>
          </w:p>
        </w:tc>
        <w:tc>
          <w:tcPr>
            <w:tcW w:w="1755" w:type="dxa"/>
            <w:gridSpan w:val="2"/>
          </w:tcPr>
          <w:p w14:paraId="20067FB6" w14:textId="77777777" w:rsidR="002D2555" w:rsidRDefault="002D2555" w:rsidP="00B36499"/>
        </w:tc>
        <w:tc>
          <w:tcPr>
            <w:tcW w:w="5216" w:type="dxa"/>
          </w:tcPr>
          <w:p w14:paraId="20067FB7" w14:textId="77777777" w:rsidR="002D2555" w:rsidRDefault="002D2555" w:rsidP="00B36499"/>
        </w:tc>
      </w:tr>
      <w:tr w:rsidR="002D2555" w14:paraId="20067FBC" w14:textId="77777777" w:rsidTr="008E537B">
        <w:tc>
          <w:tcPr>
            <w:tcW w:w="3485" w:type="dxa"/>
          </w:tcPr>
          <w:p w14:paraId="20067FB9" w14:textId="77777777" w:rsidR="002D2555" w:rsidRDefault="008E537B" w:rsidP="00B36499">
            <w:r>
              <w:t>Maths:</w:t>
            </w:r>
          </w:p>
        </w:tc>
        <w:tc>
          <w:tcPr>
            <w:tcW w:w="1755" w:type="dxa"/>
            <w:gridSpan w:val="2"/>
          </w:tcPr>
          <w:p w14:paraId="20067FBA" w14:textId="77777777" w:rsidR="002D2555" w:rsidRDefault="002D2555" w:rsidP="00B36499"/>
        </w:tc>
        <w:tc>
          <w:tcPr>
            <w:tcW w:w="5216" w:type="dxa"/>
          </w:tcPr>
          <w:p w14:paraId="20067FBB" w14:textId="77777777" w:rsidR="002D2555" w:rsidRDefault="002D2555" w:rsidP="00B36499"/>
        </w:tc>
      </w:tr>
      <w:tr w:rsidR="002D2555" w14:paraId="20067FC0" w14:textId="77777777" w:rsidTr="008E537B">
        <w:tc>
          <w:tcPr>
            <w:tcW w:w="3485" w:type="dxa"/>
          </w:tcPr>
          <w:p w14:paraId="20067FBD" w14:textId="77777777" w:rsidR="002D2555" w:rsidRDefault="008E537B" w:rsidP="00B36499">
            <w:r>
              <w:t xml:space="preserve">Understanding The World: </w:t>
            </w:r>
          </w:p>
        </w:tc>
        <w:tc>
          <w:tcPr>
            <w:tcW w:w="1755" w:type="dxa"/>
            <w:gridSpan w:val="2"/>
          </w:tcPr>
          <w:p w14:paraId="20067FBE" w14:textId="77777777" w:rsidR="002D2555" w:rsidRDefault="002D2555" w:rsidP="00B36499"/>
        </w:tc>
        <w:tc>
          <w:tcPr>
            <w:tcW w:w="5216" w:type="dxa"/>
          </w:tcPr>
          <w:p w14:paraId="20067FBF" w14:textId="77777777" w:rsidR="002D2555" w:rsidRDefault="002D2555" w:rsidP="00B36499"/>
        </w:tc>
      </w:tr>
      <w:tr w:rsidR="002D2555" w14:paraId="20067FC4" w14:textId="77777777" w:rsidTr="008E537B">
        <w:tc>
          <w:tcPr>
            <w:tcW w:w="3485" w:type="dxa"/>
          </w:tcPr>
          <w:p w14:paraId="20067FC1" w14:textId="77777777" w:rsidR="002D2555" w:rsidRDefault="008E537B" w:rsidP="00B36499">
            <w:r>
              <w:t xml:space="preserve">Expressive Arts and Design: </w:t>
            </w:r>
          </w:p>
        </w:tc>
        <w:tc>
          <w:tcPr>
            <w:tcW w:w="1755" w:type="dxa"/>
            <w:gridSpan w:val="2"/>
          </w:tcPr>
          <w:p w14:paraId="20067FC2" w14:textId="77777777" w:rsidR="002D2555" w:rsidRDefault="002D2555" w:rsidP="00B36499"/>
        </w:tc>
        <w:tc>
          <w:tcPr>
            <w:tcW w:w="5216" w:type="dxa"/>
          </w:tcPr>
          <w:p w14:paraId="20067FC3" w14:textId="77777777" w:rsidR="002D2555" w:rsidRDefault="002D2555" w:rsidP="00B36499"/>
        </w:tc>
      </w:tr>
      <w:tr w:rsidR="008E537B" w14:paraId="20067FDB" w14:textId="77777777" w:rsidTr="006E7723">
        <w:trPr>
          <w:trHeight w:val="3818"/>
        </w:trPr>
        <w:tc>
          <w:tcPr>
            <w:tcW w:w="5228" w:type="dxa"/>
            <w:gridSpan w:val="2"/>
          </w:tcPr>
          <w:p w14:paraId="20067FC7" w14:textId="77777777" w:rsidR="008E537B" w:rsidRDefault="00DF2246" w:rsidP="00B36499">
            <w:r>
              <w:lastRenderedPageBreak/>
              <w:t>Child’s</w:t>
            </w:r>
            <w:r w:rsidR="008E537B">
              <w:t xml:space="preserve"> strengths:</w:t>
            </w:r>
          </w:p>
          <w:p w14:paraId="20067FC8" w14:textId="77777777" w:rsidR="007468E2" w:rsidRDefault="007468E2" w:rsidP="007468E2">
            <w:pPr>
              <w:pStyle w:val="ListParagraph"/>
              <w:numPr>
                <w:ilvl w:val="0"/>
                <w:numId w:val="3"/>
              </w:numPr>
              <w:spacing w:after="0" w:line="240" w:lineRule="auto"/>
            </w:pPr>
          </w:p>
          <w:p w14:paraId="20067FC9" w14:textId="77777777" w:rsidR="007468E2" w:rsidRDefault="007468E2" w:rsidP="00B36499"/>
          <w:p w14:paraId="20067FCA" w14:textId="77777777" w:rsidR="006E7723" w:rsidRDefault="006E7723" w:rsidP="00B36499"/>
          <w:p w14:paraId="20067FCB" w14:textId="7EB1B4B5" w:rsidR="007468E2" w:rsidRDefault="007468E2" w:rsidP="00B36499"/>
          <w:p w14:paraId="66C838FD" w14:textId="306D81CD" w:rsidR="00064DDD" w:rsidRDefault="00064DDD" w:rsidP="00064DDD"/>
          <w:p w14:paraId="74197321" w14:textId="77777777" w:rsidR="001941EC" w:rsidRDefault="001941EC" w:rsidP="00064DDD"/>
          <w:p w14:paraId="2A3F2C16" w14:textId="77777777" w:rsidR="00064DDD" w:rsidRDefault="00064DDD" w:rsidP="00064DDD"/>
          <w:p w14:paraId="548B0A3A" w14:textId="77777777" w:rsidR="00064DDD" w:rsidRDefault="00064DDD" w:rsidP="00064DDD">
            <w:pPr>
              <w:pStyle w:val="ListParagraph"/>
              <w:numPr>
                <w:ilvl w:val="0"/>
                <w:numId w:val="2"/>
              </w:numPr>
              <w:spacing w:after="0" w:line="240" w:lineRule="auto"/>
            </w:pPr>
          </w:p>
          <w:p w14:paraId="751442C9" w14:textId="77777777" w:rsidR="00064DDD" w:rsidRDefault="00064DDD" w:rsidP="00064DDD"/>
          <w:p w14:paraId="2553128E" w14:textId="77777777" w:rsidR="00064DDD" w:rsidRDefault="00064DDD" w:rsidP="00064DDD"/>
          <w:p w14:paraId="7EFB9D09" w14:textId="77777777" w:rsidR="00064DDD" w:rsidRDefault="00064DDD" w:rsidP="00064DDD"/>
          <w:p w14:paraId="15C45F1A" w14:textId="77777777" w:rsidR="00064DDD" w:rsidRDefault="00064DDD" w:rsidP="00064DDD"/>
          <w:p w14:paraId="20067FCD" w14:textId="77777777" w:rsidR="008E537B" w:rsidRDefault="008E537B" w:rsidP="007468E2"/>
          <w:p w14:paraId="3267DAA1" w14:textId="77777777" w:rsidR="00F62724" w:rsidRDefault="00F62724" w:rsidP="007468E2"/>
          <w:p w14:paraId="7112AA7A" w14:textId="77777777" w:rsidR="001941EC" w:rsidRDefault="001941EC" w:rsidP="001941EC">
            <w:pPr>
              <w:pStyle w:val="ListParagraph"/>
              <w:numPr>
                <w:ilvl w:val="0"/>
                <w:numId w:val="2"/>
              </w:numPr>
              <w:spacing w:after="0" w:line="240" w:lineRule="auto"/>
            </w:pPr>
          </w:p>
          <w:p w14:paraId="7422F311" w14:textId="77777777" w:rsidR="001941EC" w:rsidRDefault="001941EC" w:rsidP="001941EC"/>
          <w:p w14:paraId="20067FCF" w14:textId="77777777" w:rsidR="007468E2" w:rsidRDefault="007468E2" w:rsidP="007468E2"/>
          <w:p w14:paraId="57F3CEFE" w14:textId="77777777" w:rsidR="008E537B" w:rsidRDefault="008E537B" w:rsidP="00064DDD"/>
          <w:p w14:paraId="4EF67A5B" w14:textId="77777777" w:rsidR="00064DDD" w:rsidRDefault="00064DDD" w:rsidP="00064DDD"/>
          <w:p w14:paraId="441DCF3C" w14:textId="77777777" w:rsidR="00064DDD" w:rsidRDefault="00064DDD" w:rsidP="00064DDD"/>
          <w:p w14:paraId="20067FD0" w14:textId="2A4D2FDC" w:rsidR="00064DDD" w:rsidRDefault="00064DDD" w:rsidP="00064DDD"/>
        </w:tc>
        <w:tc>
          <w:tcPr>
            <w:tcW w:w="5228" w:type="dxa"/>
            <w:gridSpan w:val="2"/>
          </w:tcPr>
          <w:p w14:paraId="20067FD1" w14:textId="77777777" w:rsidR="008E537B" w:rsidRDefault="00DF2246" w:rsidP="00B36499">
            <w:r>
              <w:t>Child’s</w:t>
            </w:r>
            <w:r w:rsidR="008E537B">
              <w:t xml:space="preserve"> areas for development: </w:t>
            </w:r>
          </w:p>
          <w:p w14:paraId="20067FD2" w14:textId="77777777" w:rsidR="007468E2" w:rsidRDefault="007468E2" w:rsidP="007468E2">
            <w:pPr>
              <w:pStyle w:val="ListParagraph"/>
              <w:numPr>
                <w:ilvl w:val="0"/>
                <w:numId w:val="2"/>
              </w:numPr>
              <w:spacing w:after="0" w:line="240" w:lineRule="auto"/>
            </w:pPr>
          </w:p>
          <w:p w14:paraId="20067FD3" w14:textId="77777777" w:rsidR="007468E2" w:rsidRDefault="007468E2" w:rsidP="00B36499"/>
          <w:p w14:paraId="20067FD4" w14:textId="638CEDFA" w:rsidR="006E7723" w:rsidRDefault="006E7723" w:rsidP="00B36499"/>
          <w:p w14:paraId="30926923" w14:textId="2981339A" w:rsidR="00F62724" w:rsidRDefault="00F62724" w:rsidP="00B36499"/>
          <w:p w14:paraId="5CA5558A" w14:textId="4DCF6A9F" w:rsidR="00064DDD" w:rsidRDefault="00064DDD" w:rsidP="00B36499"/>
          <w:p w14:paraId="293A2749" w14:textId="77777777" w:rsidR="00064DDD" w:rsidRDefault="00064DDD" w:rsidP="00B36499"/>
          <w:p w14:paraId="20067FD5" w14:textId="77777777" w:rsidR="007468E2" w:rsidRDefault="007468E2" w:rsidP="00B36499"/>
          <w:p w14:paraId="20067FD6" w14:textId="77777777" w:rsidR="008E537B" w:rsidRDefault="008E537B" w:rsidP="008E537B">
            <w:pPr>
              <w:pStyle w:val="ListParagraph"/>
              <w:numPr>
                <w:ilvl w:val="0"/>
                <w:numId w:val="2"/>
              </w:numPr>
              <w:spacing w:after="0" w:line="240" w:lineRule="auto"/>
            </w:pPr>
          </w:p>
          <w:p w14:paraId="20067FD7" w14:textId="77777777" w:rsidR="008E537B" w:rsidRDefault="008E537B" w:rsidP="007468E2"/>
          <w:p w14:paraId="20067FD8" w14:textId="553B1EFD" w:rsidR="006E7723" w:rsidRDefault="006E7723" w:rsidP="007468E2"/>
          <w:p w14:paraId="5820BB35" w14:textId="3701E6F9" w:rsidR="00F62724" w:rsidRDefault="00F62724" w:rsidP="007468E2"/>
          <w:p w14:paraId="5F06B4EC" w14:textId="1F57B31A" w:rsidR="00064DDD" w:rsidRDefault="00064DDD" w:rsidP="007468E2"/>
          <w:p w14:paraId="027EBF78" w14:textId="53841BF6" w:rsidR="00064DDD" w:rsidRDefault="00064DDD" w:rsidP="007468E2"/>
          <w:p w14:paraId="20067FD9" w14:textId="77777777" w:rsidR="007468E2" w:rsidRDefault="007468E2" w:rsidP="007468E2"/>
          <w:p w14:paraId="20067FDA" w14:textId="77777777" w:rsidR="008E537B" w:rsidRDefault="008E537B" w:rsidP="008E537B">
            <w:pPr>
              <w:pStyle w:val="ListParagraph"/>
              <w:numPr>
                <w:ilvl w:val="0"/>
                <w:numId w:val="2"/>
              </w:numPr>
              <w:spacing w:after="0" w:line="240" w:lineRule="auto"/>
            </w:pPr>
          </w:p>
        </w:tc>
      </w:tr>
    </w:tbl>
    <w:p w14:paraId="20067FDD" w14:textId="77777777" w:rsidR="00DF2246" w:rsidRDefault="00DF2246" w:rsidP="00B36499"/>
    <w:tbl>
      <w:tblPr>
        <w:tblStyle w:val="TableGrid"/>
        <w:tblW w:w="0" w:type="auto"/>
        <w:tblLook w:val="04A0" w:firstRow="1" w:lastRow="0" w:firstColumn="1" w:lastColumn="0" w:noHBand="0" w:noVBand="1"/>
      </w:tblPr>
      <w:tblGrid>
        <w:gridCol w:w="10456"/>
      </w:tblGrid>
      <w:tr w:rsidR="00DF2246" w14:paraId="20067FEB" w14:textId="77777777" w:rsidTr="00DF2246">
        <w:tc>
          <w:tcPr>
            <w:tcW w:w="10456" w:type="dxa"/>
          </w:tcPr>
          <w:p w14:paraId="20067FDE" w14:textId="77777777" w:rsidR="00DF2246" w:rsidRDefault="00DF2246" w:rsidP="00B36499">
            <w:r>
              <w:t>Child’s voice:</w:t>
            </w:r>
          </w:p>
          <w:p w14:paraId="20067FDF" w14:textId="77777777" w:rsidR="00DF2246" w:rsidRDefault="00DF2246" w:rsidP="00B36499"/>
          <w:p w14:paraId="20067FE0" w14:textId="77777777" w:rsidR="00DF2246" w:rsidRDefault="00DF2246" w:rsidP="00B36499"/>
          <w:p w14:paraId="20067FE1" w14:textId="77777777" w:rsidR="00DF2246" w:rsidRDefault="00DF2246" w:rsidP="00B36499"/>
          <w:p w14:paraId="20067FE2" w14:textId="77777777" w:rsidR="00DF2246" w:rsidRDefault="00DF2246" w:rsidP="00B36499"/>
          <w:p w14:paraId="20067FE3" w14:textId="77777777" w:rsidR="00DF2246" w:rsidRDefault="00DF2246" w:rsidP="00B36499"/>
          <w:p w14:paraId="20067FE4" w14:textId="77777777" w:rsidR="00DF2246" w:rsidRDefault="00DF2246" w:rsidP="00B36499"/>
          <w:p w14:paraId="20067FE5" w14:textId="77777777" w:rsidR="00DF2246" w:rsidRDefault="00DF2246" w:rsidP="00B36499"/>
          <w:p w14:paraId="20067FE6" w14:textId="77777777" w:rsidR="00DF2246" w:rsidRDefault="00DF2246" w:rsidP="00B36499"/>
          <w:p w14:paraId="20067FE7" w14:textId="77777777" w:rsidR="00DF2246" w:rsidRDefault="00DF2246" w:rsidP="00B36499"/>
          <w:p w14:paraId="20067FE8" w14:textId="77777777" w:rsidR="00DF2246" w:rsidRDefault="00DF2246" w:rsidP="00B36499"/>
          <w:p w14:paraId="20067FE9" w14:textId="77777777" w:rsidR="00DF2246" w:rsidRDefault="00DF2246" w:rsidP="00B36499"/>
          <w:p w14:paraId="20067FEA" w14:textId="77777777" w:rsidR="00DF2246" w:rsidRDefault="00DF2246" w:rsidP="00B36499"/>
        </w:tc>
      </w:tr>
    </w:tbl>
    <w:p w14:paraId="20067FED" w14:textId="77777777" w:rsidR="006E7723" w:rsidRDefault="006E7723" w:rsidP="00B36499"/>
    <w:tbl>
      <w:tblPr>
        <w:tblStyle w:val="TableGrid"/>
        <w:tblW w:w="0" w:type="auto"/>
        <w:tblCellMar>
          <w:top w:w="113" w:type="dxa"/>
          <w:bottom w:w="113" w:type="dxa"/>
        </w:tblCellMar>
        <w:tblLook w:val="04A0" w:firstRow="1" w:lastRow="0" w:firstColumn="1" w:lastColumn="0" w:noHBand="0" w:noVBand="1"/>
      </w:tblPr>
      <w:tblGrid>
        <w:gridCol w:w="8075"/>
        <w:gridCol w:w="25"/>
        <w:gridCol w:w="2356"/>
      </w:tblGrid>
      <w:tr w:rsidR="00B36499" w14:paraId="20067FF8" w14:textId="77777777" w:rsidTr="00DF2246">
        <w:trPr>
          <w:trHeight w:val="3186"/>
        </w:trPr>
        <w:tc>
          <w:tcPr>
            <w:tcW w:w="10456" w:type="dxa"/>
            <w:gridSpan w:val="3"/>
          </w:tcPr>
          <w:p w14:paraId="20067FEE" w14:textId="77777777" w:rsidR="006E7723" w:rsidRPr="00DF2246" w:rsidRDefault="00B36499" w:rsidP="00FC09F6">
            <w:pPr>
              <w:rPr>
                <w:lang w:val="en-US" w:eastAsia="en-GB"/>
              </w:rPr>
            </w:pPr>
            <w:r w:rsidRPr="00DF2246">
              <w:rPr>
                <w:lang w:val="en-US" w:eastAsia="en-GB"/>
              </w:rPr>
              <w:t xml:space="preserve">Parent/Carer </w:t>
            </w:r>
            <w:r w:rsidR="006E7723" w:rsidRPr="00DF2246">
              <w:rPr>
                <w:lang w:val="en-US" w:eastAsia="en-GB"/>
              </w:rPr>
              <w:t>comment:</w:t>
            </w:r>
          </w:p>
          <w:p w14:paraId="20067FEF" w14:textId="77777777" w:rsidR="006E7723" w:rsidRDefault="006E7723" w:rsidP="00FC09F6">
            <w:pPr>
              <w:rPr>
                <w:b/>
                <w:lang w:val="en-US" w:eastAsia="en-GB"/>
              </w:rPr>
            </w:pPr>
          </w:p>
          <w:p w14:paraId="20067FF0" w14:textId="77777777" w:rsidR="006E7723" w:rsidRDefault="006E7723" w:rsidP="00FC09F6">
            <w:pPr>
              <w:rPr>
                <w:b/>
                <w:lang w:val="en-US" w:eastAsia="en-GB"/>
              </w:rPr>
            </w:pPr>
          </w:p>
          <w:p w14:paraId="20067FF1" w14:textId="77777777" w:rsidR="006E7723" w:rsidRDefault="006E7723" w:rsidP="00FC09F6">
            <w:pPr>
              <w:rPr>
                <w:b/>
                <w:lang w:val="en-US" w:eastAsia="en-GB"/>
              </w:rPr>
            </w:pPr>
          </w:p>
          <w:p w14:paraId="20067FF2" w14:textId="77777777" w:rsidR="006E7723" w:rsidRDefault="006E7723" w:rsidP="00FC09F6">
            <w:pPr>
              <w:rPr>
                <w:b/>
                <w:lang w:val="en-US" w:eastAsia="en-GB"/>
              </w:rPr>
            </w:pPr>
          </w:p>
          <w:p w14:paraId="20067FF3" w14:textId="77777777" w:rsidR="006E7723" w:rsidRDefault="006E7723" w:rsidP="00FC09F6">
            <w:pPr>
              <w:rPr>
                <w:b/>
                <w:lang w:val="en-US" w:eastAsia="en-GB"/>
              </w:rPr>
            </w:pPr>
          </w:p>
          <w:p w14:paraId="20067FF4" w14:textId="77777777" w:rsidR="006E7723" w:rsidRDefault="006E7723" w:rsidP="00FC09F6">
            <w:pPr>
              <w:rPr>
                <w:b/>
                <w:lang w:val="en-US" w:eastAsia="en-GB"/>
              </w:rPr>
            </w:pPr>
          </w:p>
          <w:p w14:paraId="20067FF5" w14:textId="77777777" w:rsidR="006E7723" w:rsidRDefault="006E7723" w:rsidP="00FC09F6">
            <w:pPr>
              <w:rPr>
                <w:b/>
                <w:lang w:val="en-US" w:eastAsia="en-GB"/>
              </w:rPr>
            </w:pPr>
          </w:p>
          <w:p w14:paraId="20067FF6" w14:textId="77777777" w:rsidR="006E7723" w:rsidRDefault="006E7723" w:rsidP="00FC09F6">
            <w:pPr>
              <w:rPr>
                <w:b/>
                <w:lang w:val="en-US" w:eastAsia="en-GB"/>
              </w:rPr>
            </w:pPr>
          </w:p>
          <w:p w14:paraId="20067FF7" w14:textId="77777777" w:rsidR="00B36499" w:rsidRPr="006837DF" w:rsidRDefault="00B36499" w:rsidP="00FC09F6">
            <w:pPr>
              <w:rPr>
                <w:lang w:val="en-US" w:eastAsia="en-GB"/>
              </w:rPr>
            </w:pPr>
          </w:p>
        </w:tc>
      </w:tr>
      <w:tr w:rsidR="00DF2246" w14:paraId="20067FFA" w14:textId="77777777" w:rsidTr="00DF2246">
        <w:tblPrEx>
          <w:tblCellMar>
            <w:top w:w="0" w:type="dxa"/>
            <w:bottom w:w="0" w:type="dxa"/>
          </w:tblCellMar>
        </w:tblPrEx>
        <w:trPr>
          <w:trHeight w:val="867"/>
        </w:trPr>
        <w:tc>
          <w:tcPr>
            <w:tcW w:w="10456" w:type="dxa"/>
            <w:gridSpan w:val="3"/>
          </w:tcPr>
          <w:p w14:paraId="20067FF9" w14:textId="77777777" w:rsidR="00DF2246" w:rsidRDefault="00DF2246" w:rsidP="00DF2246">
            <w:r>
              <w:rPr>
                <w:lang w:val="en-US" w:eastAsia="en-GB"/>
              </w:rPr>
              <w:t>Parent/C</w:t>
            </w:r>
            <w:r w:rsidRPr="00DF2246">
              <w:rPr>
                <w:lang w:val="en-US" w:eastAsia="en-GB"/>
              </w:rPr>
              <w:t xml:space="preserve">arer </w:t>
            </w:r>
            <w:r>
              <w:rPr>
                <w:lang w:val="en-US" w:eastAsia="en-GB"/>
              </w:rPr>
              <w:t xml:space="preserve">consent to share </w:t>
            </w:r>
            <w:r w:rsidRPr="00DF2246">
              <w:rPr>
                <w:lang w:val="en-US" w:eastAsia="en-GB"/>
              </w:rPr>
              <w:t>declaration:</w:t>
            </w:r>
            <w:r w:rsidRPr="001B2930">
              <w:rPr>
                <w:b/>
                <w:lang w:val="en-US" w:eastAsia="en-GB"/>
              </w:rPr>
              <w:t xml:space="preserve">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DF2246" w14:paraId="20067FFF" w14:textId="77777777" w:rsidTr="00DF2246">
        <w:tblPrEx>
          <w:tblCellMar>
            <w:top w:w="0" w:type="dxa"/>
            <w:bottom w:w="0" w:type="dxa"/>
          </w:tblCellMar>
        </w:tblPrEx>
        <w:trPr>
          <w:trHeight w:val="360"/>
        </w:trPr>
        <w:tc>
          <w:tcPr>
            <w:tcW w:w="8100" w:type="dxa"/>
            <w:gridSpan w:val="2"/>
          </w:tcPr>
          <w:p w14:paraId="20067FFB" w14:textId="77777777" w:rsidR="00DF2246" w:rsidRDefault="00DF2246" w:rsidP="00DF2246">
            <w:r>
              <w:t xml:space="preserve">Parent/Carer signature: </w:t>
            </w:r>
          </w:p>
          <w:p w14:paraId="20067FFC" w14:textId="77777777" w:rsidR="00DF2246" w:rsidRPr="00DF2246" w:rsidRDefault="00DF2246" w:rsidP="00DF2246">
            <w:pPr>
              <w:rPr>
                <w:lang w:val="en-US" w:eastAsia="en-GB"/>
              </w:rPr>
            </w:pPr>
          </w:p>
        </w:tc>
        <w:tc>
          <w:tcPr>
            <w:tcW w:w="2356" w:type="dxa"/>
          </w:tcPr>
          <w:p w14:paraId="20067FFD" w14:textId="77777777" w:rsidR="00DF2246" w:rsidRDefault="00DF2246" w:rsidP="00DF2246">
            <w:r>
              <w:t>Date:</w:t>
            </w:r>
          </w:p>
          <w:p w14:paraId="20067FFE" w14:textId="77777777" w:rsidR="00DF2246" w:rsidRPr="00DF2246" w:rsidRDefault="00DF2246" w:rsidP="00DF2246">
            <w:pPr>
              <w:rPr>
                <w:lang w:val="en-US" w:eastAsia="en-GB"/>
              </w:rPr>
            </w:pPr>
          </w:p>
        </w:tc>
      </w:tr>
      <w:tr w:rsidR="00DF2246" w14:paraId="20068003" w14:textId="77777777" w:rsidTr="00A77DE3">
        <w:tblPrEx>
          <w:tblCellMar>
            <w:top w:w="0" w:type="dxa"/>
            <w:bottom w:w="0" w:type="dxa"/>
          </w:tblCellMar>
        </w:tblPrEx>
        <w:tc>
          <w:tcPr>
            <w:tcW w:w="8075" w:type="dxa"/>
          </w:tcPr>
          <w:p w14:paraId="20068000" w14:textId="77777777" w:rsidR="00DF2246" w:rsidRDefault="00DF2246" w:rsidP="00A77DE3">
            <w:r>
              <w:t xml:space="preserve">Practitioner/Manager signature: </w:t>
            </w:r>
          </w:p>
        </w:tc>
        <w:tc>
          <w:tcPr>
            <w:tcW w:w="2381" w:type="dxa"/>
            <w:gridSpan w:val="2"/>
          </w:tcPr>
          <w:p w14:paraId="20068001" w14:textId="77777777" w:rsidR="00DF2246" w:rsidRDefault="00DF2246" w:rsidP="00A77DE3">
            <w:r>
              <w:t>Date:</w:t>
            </w:r>
          </w:p>
          <w:p w14:paraId="20068002" w14:textId="77777777" w:rsidR="00DF2246" w:rsidRDefault="00DF2246" w:rsidP="00A77DE3"/>
        </w:tc>
      </w:tr>
    </w:tbl>
    <w:p w14:paraId="20068004" w14:textId="77777777" w:rsidR="006837DF" w:rsidRDefault="006837DF" w:rsidP="00E94F47"/>
    <w:sectPr w:rsidR="006837DF" w:rsidSect="009922DF">
      <w:footerReference w:type="default" r:id="rId12"/>
      <w:headerReference w:type="first" r:id="rId13"/>
      <w:footerReference w:type="first" r:id="rId14"/>
      <w:pgSz w:w="11906" w:h="16838" w:code="9"/>
      <w:pgMar w:top="720" w:right="720" w:bottom="284"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66AB" w14:textId="77777777" w:rsidR="003B4D4A" w:rsidRDefault="003B4D4A" w:rsidP="00BA73C6">
      <w:pPr>
        <w:spacing w:after="0" w:line="240" w:lineRule="auto"/>
      </w:pPr>
      <w:r>
        <w:separator/>
      </w:r>
    </w:p>
  </w:endnote>
  <w:endnote w:type="continuationSeparator" w:id="0">
    <w:p w14:paraId="790BD1E3" w14:textId="77777777" w:rsidR="003B4D4A" w:rsidRDefault="003B4D4A" w:rsidP="00BA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142526"/>
      <w:docPartObj>
        <w:docPartGallery w:val="Page Numbers (Bottom of Page)"/>
        <w:docPartUnique/>
      </w:docPartObj>
    </w:sdtPr>
    <w:sdtEndPr>
      <w:rPr>
        <w:noProof/>
      </w:rPr>
    </w:sdtEndPr>
    <w:sdtContent>
      <w:p w14:paraId="20068009" w14:textId="77777777" w:rsidR="001009B6" w:rsidRDefault="001009B6" w:rsidP="009922DF">
        <w:pPr>
          <w:pStyle w:val="Footer"/>
          <w:jc w:val="center"/>
        </w:pPr>
        <w:r>
          <w:fldChar w:fldCharType="begin"/>
        </w:r>
        <w:r>
          <w:instrText xml:space="preserve"> PAGE   \* MERGEFORMAT </w:instrText>
        </w:r>
        <w:r>
          <w:fldChar w:fldCharType="separate"/>
        </w:r>
        <w:r w:rsidR="008F1E37">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466313"/>
      <w:docPartObj>
        <w:docPartGallery w:val="Page Numbers (Bottom of Page)"/>
        <w:docPartUnique/>
      </w:docPartObj>
    </w:sdtPr>
    <w:sdtEndPr>
      <w:rPr>
        <w:noProof/>
      </w:rPr>
    </w:sdtEndPr>
    <w:sdtContent>
      <w:p w14:paraId="2006800F" w14:textId="77777777" w:rsidR="009922DF" w:rsidRDefault="009922DF" w:rsidP="009922DF">
        <w:pPr>
          <w:pStyle w:val="Footer"/>
          <w:jc w:val="center"/>
        </w:pPr>
        <w:r>
          <w:fldChar w:fldCharType="begin"/>
        </w:r>
        <w:r>
          <w:instrText xml:space="preserve"> PAGE   \* MERGEFORMAT </w:instrText>
        </w:r>
        <w:r>
          <w:fldChar w:fldCharType="separate"/>
        </w:r>
        <w:r w:rsidR="008F1E3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88E9" w14:textId="77777777" w:rsidR="003B4D4A" w:rsidRDefault="003B4D4A" w:rsidP="00BA73C6">
      <w:pPr>
        <w:spacing w:after="0" w:line="240" w:lineRule="auto"/>
      </w:pPr>
      <w:r>
        <w:separator/>
      </w:r>
    </w:p>
  </w:footnote>
  <w:footnote w:type="continuationSeparator" w:id="0">
    <w:p w14:paraId="70A29AB3" w14:textId="77777777" w:rsidR="003B4D4A" w:rsidRDefault="003B4D4A" w:rsidP="00BA7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horzAnchor="margin" w:tblpYSpec="top"/>
      <w:tblOverlap w:val="never"/>
      <w:tblW w:w="0" w:type="auto"/>
      <w:shd w:val="clear" w:color="auto" w:fill="000000" w:themeFill="text1"/>
      <w:tblCellMar>
        <w:top w:w="113" w:type="dxa"/>
        <w:bottom w:w="113" w:type="dxa"/>
      </w:tblCellMar>
      <w:tblLook w:val="04A0" w:firstRow="1" w:lastRow="0" w:firstColumn="1" w:lastColumn="0" w:noHBand="0" w:noVBand="1"/>
    </w:tblPr>
    <w:tblGrid>
      <w:gridCol w:w="5807"/>
      <w:gridCol w:w="2258"/>
      <w:gridCol w:w="2391"/>
    </w:tblGrid>
    <w:tr w:rsidR="008008B8" w:rsidRPr="008008B8" w14:paraId="2006800D" w14:textId="77777777" w:rsidTr="008008B8">
      <w:trPr>
        <w:trHeight w:val="567"/>
      </w:trPr>
      <w:tc>
        <w:tcPr>
          <w:tcW w:w="5807" w:type="dxa"/>
          <w:shd w:val="clear" w:color="auto" w:fill="000000" w:themeFill="text1"/>
          <w:vAlign w:val="center"/>
        </w:tcPr>
        <w:p w14:paraId="2006800A" w14:textId="77777777" w:rsidR="008008B8" w:rsidRPr="008008B8" w:rsidRDefault="008008B8" w:rsidP="008008B8">
          <w:pPr>
            <w:pStyle w:val="Header"/>
            <w:rPr>
              <w:sz w:val="28"/>
            </w:rPr>
          </w:pPr>
          <w:r w:rsidRPr="008008B8">
            <w:rPr>
              <w:b/>
              <w:sz w:val="36"/>
            </w:rPr>
            <w:t xml:space="preserve">Torbay Early </w:t>
          </w:r>
          <w:r>
            <w:rPr>
              <w:b/>
              <w:sz w:val="36"/>
            </w:rPr>
            <w:t>Years</w:t>
          </w:r>
          <w:r>
            <w:rPr>
              <w:b/>
              <w:sz w:val="36"/>
            </w:rPr>
            <w:br/>
          </w:r>
          <w:r w:rsidRPr="008008B8">
            <w:rPr>
              <w:b/>
              <w:sz w:val="36"/>
            </w:rPr>
            <w:t>Transition Document</w:t>
          </w:r>
        </w:p>
      </w:tc>
      <w:tc>
        <w:tcPr>
          <w:tcW w:w="2258" w:type="dxa"/>
          <w:shd w:val="clear" w:color="auto" w:fill="000000" w:themeFill="text1"/>
          <w:vAlign w:val="center"/>
        </w:tcPr>
        <w:p w14:paraId="2006800B" w14:textId="77777777" w:rsidR="008008B8" w:rsidRPr="008008B8" w:rsidRDefault="008008B8" w:rsidP="008008B8">
          <w:pPr>
            <w:pStyle w:val="Header"/>
            <w:jc w:val="center"/>
            <w:rPr>
              <w:sz w:val="28"/>
            </w:rPr>
          </w:pPr>
        </w:p>
      </w:tc>
      <w:tc>
        <w:tcPr>
          <w:tcW w:w="2391" w:type="dxa"/>
          <w:shd w:val="clear" w:color="auto" w:fill="000000" w:themeFill="text1"/>
          <w:vAlign w:val="center"/>
        </w:tcPr>
        <w:p w14:paraId="2006800C" w14:textId="77777777" w:rsidR="008008B8" w:rsidRPr="008008B8" w:rsidRDefault="003B0C5D" w:rsidP="008008B8">
          <w:pPr>
            <w:pStyle w:val="Header"/>
            <w:rPr>
              <w:sz w:val="28"/>
            </w:rPr>
          </w:pPr>
          <w:r w:rsidRPr="003B0C5D">
            <w:rPr>
              <w:noProof/>
              <w:sz w:val="28"/>
              <w:lang w:eastAsia="en-GB"/>
            </w:rPr>
            <w:drawing>
              <wp:inline distT="0" distB="0" distL="0" distR="0" wp14:anchorId="20068010" wp14:editId="20068011">
                <wp:extent cx="924054" cy="63826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24054" cy="638264"/>
                        </a:xfrm>
                        <a:prstGeom prst="rect">
                          <a:avLst/>
                        </a:prstGeom>
                      </pic:spPr>
                    </pic:pic>
                  </a:graphicData>
                </a:graphic>
              </wp:inline>
            </w:drawing>
          </w:r>
        </w:p>
      </w:tc>
    </w:tr>
  </w:tbl>
  <w:p w14:paraId="2006800E" w14:textId="77777777" w:rsidR="008008B8" w:rsidRDefault="00800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4A6E"/>
    <w:multiLevelType w:val="hybridMultilevel"/>
    <w:tmpl w:val="4532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939CD"/>
    <w:multiLevelType w:val="hybridMultilevel"/>
    <w:tmpl w:val="658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01026"/>
    <w:multiLevelType w:val="hybridMultilevel"/>
    <w:tmpl w:val="9614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045852">
    <w:abstractNumId w:val="0"/>
  </w:num>
  <w:num w:numId="2" w16cid:durableId="1855917067">
    <w:abstractNumId w:val="2"/>
  </w:num>
  <w:num w:numId="3" w16cid:durableId="18274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C6"/>
    <w:rsid w:val="000256C5"/>
    <w:rsid w:val="00064DDD"/>
    <w:rsid w:val="001009B6"/>
    <w:rsid w:val="001328A0"/>
    <w:rsid w:val="0013740B"/>
    <w:rsid w:val="00166FF8"/>
    <w:rsid w:val="0017187F"/>
    <w:rsid w:val="001941EC"/>
    <w:rsid w:val="001B2930"/>
    <w:rsid w:val="002D2555"/>
    <w:rsid w:val="003B0C5D"/>
    <w:rsid w:val="003B4D4A"/>
    <w:rsid w:val="003F738A"/>
    <w:rsid w:val="0040020A"/>
    <w:rsid w:val="004B3FE7"/>
    <w:rsid w:val="00601B7F"/>
    <w:rsid w:val="00602D7A"/>
    <w:rsid w:val="006837DF"/>
    <w:rsid w:val="00685334"/>
    <w:rsid w:val="006E7723"/>
    <w:rsid w:val="007063A4"/>
    <w:rsid w:val="00742ED0"/>
    <w:rsid w:val="007468E2"/>
    <w:rsid w:val="007A244D"/>
    <w:rsid w:val="007C339D"/>
    <w:rsid w:val="008008B8"/>
    <w:rsid w:val="00821595"/>
    <w:rsid w:val="00827D6B"/>
    <w:rsid w:val="008E4601"/>
    <w:rsid w:val="008E537B"/>
    <w:rsid w:val="008F1E37"/>
    <w:rsid w:val="009922DF"/>
    <w:rsid w:val="009B41EF"/>
    <w:rsid w:val="00A50EC1"/>
    <w:rsid w:val="00A56922"/>
    <w:rsid w:val="00B15489"/>
    <w:rsid w:val="00B36499"/>
    <w:rsid w:val="00BA73C6"/>
    <w:rsid w:val="00C12FE8"/>
    <w:rsid w:val="00CD05C7"/>
    <w:rsid w:val="00CE507C"/>
    <w:rsid w:val="00D91ACA"/>
    <w:rsid w:val="00DF2246"/>
    <w:rsid w:val="00E0229C"/>
    <w:rsid w:val="00E46EE6"/>
    <w:rsid w:val="00E617DA"/>
    <w:rsid w:val="00E94F47"/>
    <w:rsid w:val="00EB6BD0"/>
    <w:rsid w:val="00F62724"/>
    <w:rsid w:val="00F8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67F56"/>
  <w15:chartTrackingRefBased/>
  <w15:docId w15:val="{7D48045C-49BC-4356-8C85-828BF732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6BD0"/>
    <w:pPr>
      <w:spacing w:after="0" w:line="240" w:lineRule="auto"/>
    </w:pPr>
    <w:rPr>
      <w:b/>
      <w:bCs/>
      <w:caps/>
      <w:color w:val="FFFFFF" w:themeColor="background1"/>
      <w:sz w:val="32"/>
    </w:rPr>
  </w:style>
  <w:style w:type="character" w:customStyle="1" w:styleId="TitleChar">
    <w:name w:val="Title Char"/>
    <w:basedOn w:val="DefaultParagraphFont"/>
    <w:link w:val="Title"/>
    <w:uiPriority w:val="10"/>
    <w:rsid w:val="00EB6BD0"/>
    <w:rPr>
      <w:b/>
      <w:bCs/>
      <w:caps/>
      <w:color w:val="FFFFFF" w:themeColor="background1"/>
      <w:sz w:val="32"/>
    </w:rPr>
  </w:style>
  <w:style w:type="paragraph" w:styleId="Header">
    <w:name w:val="header"/>
    <w:basedOn w:val="Normal"/>
    <w:link w:val="HeaderChar"/>
    <w:uiPriority w:val="99"/>
    <w:unhideWhenUsed/>
    <w:rsid w:val="00BA7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3C6"/>
  </w:style>
  <w:style w:type="paragraph" w:styleId="Footer">
    <w:name w:val="footer"/>
    <w:basedOn w:val="Normal"/>
    <w:link w:val="FooterChar"/>
    <w:uiPriority w:val="99"/>
    <w:unhideWhenUsed/>
    <w:rsid w:val="00BA7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3C6"/>
  </w:style>
  <w:style w:type="table" w:styleId="TableGrid">
    <w:name w:val="Table Grid"/>
    <w:basedOn w:val="TableNormal"/>
    <w:uiPriority w:val="59"/>
    <w:rsid w:val="00B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8B8"/>
    <w:pPr>
      <w:spacing w:after="200" w:line="276" w:lineRule="auto"/>
      <w:ind w:left="720"/>
      <w:contextualSpacing/>
    </w:pPr>
  </w:style>
  <w:style w:type="character" w:styleId="Hyperlink">
    <w:name w:val="Hyperlink"/>
    <w:basedOn w:val="DefaultParagraphFont"/>
    <w:uiPriority w:val="99"/>
    <w:semiHidden/>
    <w:unhideWhenUsed/>
    <w:rsid w:val="00F868F5"/>
    <w:rPr>
      <w:color w:val="0000FF"/>
      <w:u w:val="single"/>
    </w:rPr>
  </w:style>
  <w:style w:type="character" w:styleId="FollowedHyperlink">
    <w:name w:val="FollowedHyperlink"/>
    <w:basedOn w:val="DefaultParagraphFont"/>
    <w:uiPriority w:val="99"/>
    <w:semiHidden/>
    <w:unhideWhenUsed/>
    <w:rsid w:val="008F1E3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rbay.gov.uk/senearlyyea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2" ma:contentTypeDescription="Create a new document." ma:contentTypeScope="" ma:versionID="250659876fa2622f998b7bccb36f153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a5e05a538bb8291bdbf9c559393ec44d"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6C90-7F27-4161-8C3C-B470928FBE1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216be0e3-fb59-44d6-9a08-5c3bad261b2e"/>
    <ds:schemaRef ds:uri="21e08795-e594-43a2-9ea7-16e3644ae68e"/>
    <ds:schemaRef ds:uri="http://www.w3.org/XML/1998/namespace"/>
    <ds:schemaRef ds:uri="http://purl.org/dc/dcmitype/"/>
  </ds:schemaRefs>
</ds:datastoreItem>
</file>

<file path=customXml/itemProps2.xml><?xml version="1.0" encoding="utf-8"?>
<ds:datastoreItem xmlns:ds="http://schemas.openxmlformats.org/officeDocument/2006/customXml" ds:itemID="{4EF22EBE-AA99-4506-99CF-F8071F65D622}"/>
</file>

<file path=customXml/itemProps3.xml><?xml version="1.0" encoding="utf-8"?>
<ds:datastoreItem xmlns:ds="http://schemas.openxmlformats.org/officeDocument/2006/customXml" ds:itemID="{275E2BB4-6FD7-4062-9988-F27894BE68ED}">
  <ds:schemaRefs>
    <ds:schemaRef ds:uri="http://schemas.microsoft.com/sharepoint/v3/contenttype/forms"/>
  </ds:schemaRefs>
</ds:datastoreItem>
</file>

<file path=customXml/itemProps4.xml><?xml version="1.0" encoding="utf-8"?>
<ds:datastoreItem xmlns:ds="http://schemas.openxmlformats.org/officeDocument/2006/customXml" ds:itemID="{253642A7-745F-468A-9F80-AB2142E5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Mackle, Katie</cp:lastModifiedBy>
  <cp:revision>2</cp:revision>
  <dcterms:created xsi:type="dcterms:W3CDTF">2022-05-25T10:14:00Z</dcterms:created>
  <dcterms:modified xsi:type="dcterms:W3CDTF">2022-05-25T10:14:00Z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-1886663877</vt:i4>
  </property>
  <property fmtid="{D5CDD505-2E9C-101B-9397-08002B2CF9AE}" pid="3" name="_NewReviewCycle">
    <vt:lpwstr/>
  </property>
  <property fmtid="{D5CDD505-2E9C-101B-9397-08002B2CF9AE}" pid="4" name="_EmailSubject">
    <vt:lpwstr>RE: updated transition form for website</vt:lpwstr>
  </property>
  <property fmtid="{D5CDD505-2E9C-101B-9397-08002B2CF9AE}" pid="5" name="_AuthorEmail">
    <vt:lpwstr>Katie.Mackle@torbay.gov.uk</vt:lpwstr>
  </property>
  <property fmtid="{D5CDD505-2E9C-101B-9397-08002B2CF9AE}" pid="6" name="_AuthorEmailDisplayName">
    <vt:lpwstr>Mackle, Katie</vt:lpwstr>
  </property>
  <property fmtid="{D5CDD505-2E9C-101B-9397-08002B2CF9AE}" pid="7" name="_PreviousAdHocReviewCycleID">
    <vt:i4>-1112420294</vt:i4>
  </property>
  <property fmtid="{D5CDD505-2E9C-101B-9397-08002B2CF9AE}" pid="9" name="ContentTypeId">
    <vt:lpwstr>0x0101003184AD11B23B47449E5A1DF5FE47DC82</vt:lpwstr>
  </property>
  <property fmtid="{D5CDD505-2E9C-101B-9397-08002B2CF9AE}" pid="10" name="Order">
    <vt:r8>272000</vt:r8>
  </property>
  <property fmtid="{D5CDD505-2E9C-101B-9397-08002B2CF9AE}" pid="11" name="MediaServiceImageTags">
    <vt:lpwstr/>
  </property>
</Properties>
</file>